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697"/>
        <w:gridCol w:w="4874"/>
      </w:tblGrid>
      <w:tr w:rsidR="001D134B" w:rsidTr="00C72962">
        <w:tc>
          <w:tcPr>
            <w:tcW w:w="2454" w:type="pct"/>
            <w:hideMark/>
          </w:tcPr>
          <w:p w:rsidR="001D134B" w:rsidRDefault="001D134B" w:rsidP="001D134B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Courier New"/>
                <w:lang w:eastAsia="en-US"/>
              </w:rPr>
              <w:t>ПРИНЯТО:</w:t>
            </w:r>
          </w:p>
        </w:tc>
        <w:tc>
          <w:tcPr>
            <w:tcW w:w="2546" w:type="pct"/>
            <w:hideMark/>
          </w:tcPr>
          <w:p w:rsidR="001D134B" w:rsidRDefault="001D134B" w:rsidP="001D134B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="Times New Roman" w:hAnsi="Times New Roman" w:cs="Courier New"/>
                <w:lang w:eastAsia="en-US"/>
              </w:rPr>
              <w:t>УТВЕРЖДЕНО:</w:t>
            </w:r>
          </w:p>
        </w:tc>
      </w:tr>
      <w:tr w:rsidR="001D134B" w:rsidTr="00C72962">
        <w:tc>
          <w:tcPr>
            <w:tcW w:w="2454" w:type="pct"/>
            <w:hideMark/>
          </w:tcPr>
          <w:p w:rsidR="001D134B" w:rsidRDefault="001B63AD" w:rsidP="001D134B">
            <w:pPr>
              <w:pStyle w:val="a4"/>
              <w:spacing w:line="256" w:lineRule="auto"/>
              <w:rPr>
                <w:rFonts w:ascii="Times New Roman" w:eastAsia="Times New Roman" w:hAnsi="Times New Roman" w:cs="Courier New"/>
                <w:lang w:eastAsia="en-US"/>
              </w:rPr>
            </w:pPr>
            <w:r>
              <w:rPr>
                <w:rFonts w:ascii="Times New Roman" w:eastAsia="Times New Roman" w:hAnsi="Times New Roman" w:cs="Courier New"/>
                <w:lang w:eastAsia="en-US"/>
              </w:rPr>
              <w:t>Педагогическим советом</w:t>
            </w:r>
          </w:p>
          <w:p w:rsidR="001D134B" w:rsidRDefault="00AC3A90" w:rsidP="001D134B">
            <w:pPr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МКДОУ-д/с «Крепыш</w:t>
            </w:r>
            <w:r w:rsidR="001D134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» </w:t>
            </w:r>
          </w:p>
          <w:p w:rsidR="001D134B" w:rsidRDefault="001D134B" w:rsidP="00C06057">
            <w:pPr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Протокол от </w:t>
            </w:r>
            <w:r w:rsidRPr="001B63AD">
              <w:rPr>
                <w:rFonts w:ascii="Times New Roman" w:eastAsia="Times New Roman" w:hAnsi="Times New Roman" w:cs="Courier New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1B63AD">
              <w:rPr>
                <w:rFonts w:ascii="Times New Roman" w:eastAsia="Times New Roman" w:hAnsi="Times New Roman" w:cs="Courier New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 w:rsidR="00C06057" w:rsidRPr="001B63AD">
              <w:rPr>
                <w:rFonts w:ascii="Times New Roman" w:eastAsia="Times New Roman" w:hAnsi="Times New Roman" w:cs="Courier New"/>
                <w:color w:val="000000" w:themeColor="text1"/>
                <w:sz w:val="24"/>
                <w:szCs w:val="24"/>
                <w:u w:val="single"/>
                <w:lang w:eastAsia="ru-RU"/>
              </w:rPr>
              <w:t>03</w:t>
            </w:r>
            <w:r w:rsidRPr="001B63AD">
              <w:rPr>
                <w:rFonts w:ascii="Times New Roman" w:eastAsia="Times New Roman" w:hAnsi="Times New Roman" w:cs="Courier New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 w:rsidRPr="001B63AD">
              <w:rPr>
                <w:rFonts w:ascii="Times New Roman" w:eastAsia="Times New Roman" w:hAnsi="Times New Roman" w:cs="Courier New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Pr="001B63AD">
              <w:rPr>
                <w:rFonts w:ascii="Times New Roman" w:eastAsia="Times New Roman" w:hAnsi="Times New Roman" w:cs="Courier New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 w:rsidR="00C06057" w:rsidRPr="001B63AD">
              <w:rPr>
                <w:rFonts w:ascii="Times New Roman" w:eastAsia="Times New Roman" w:hAnsi="Times New Roman" w:cs="Courier New"/>
                <w:color w:val="000000" w:themeColor="text1"/>
                <w:sz w:val="24"/>
                <w:szCs w:val="24"/>
                <w:u w:val="single"/>
                <w:lang w:eastAsia="ru-RU"/>
              </w:rPr>
              <w:t>сентября</w:t>
            </w:r>
            <w:r w:rsidRPr="001B63AD">
              <w:rPr>
                <w:rFonts w:ascii="Times New Roman" w:eastAsia="Times New Roman" w:hAnsi="Times New Roman" w:cs="Courier New"/>
                <w:color w:val="000000" w:themeColor="text1"/>
                <w:sz w:val="24"/>
                <w:szCs w:val="24"/>
                <w:lang w:eastAsia="ru-RU"/>
              </w:rPr>
              <w:t xml:space="preserve"> 20 </w:t>
            </w:r>
            <w:r w:rsidRPr="001B63AD">
              <w:rPr>
                <w:rFonts w:ascii="Times New Roman" w:eastAsia="Times New Roman" w:hAnsi="Times New Roman" w:cs="Courier New"/>
                <w:color w:val="000000" w:themeColor="text1"/>
                <w:sz w:val="24"/>
                <w:szCs w:val="24"/>
                <w:u w:val="single"/>
                <w:lang w:eastAsia="ru-RU"/>
              </w:rPr>
              <w:t>15</w:t>
            </w:r>
            <w:r w:rsidRPr="001B63AD">
              <w:rPr>
                <w:rFonts w:ascii="Times New Roman" w:eastAsia="Times New Roman" w:hAnsi="Times New Roman" w:cs="Courier New"/>
                <w:color w:val="000000" w:themeColor="text1"/>
                <w:sz w:val="24"/>
                <w:szCs w:val="24"/>
                <w:lang w:eastAsia="ru-RU"/>
              </w:rPr>
              <w:t xml:space="preserve"> г. № </w:t>
            </w:r>
            <w:r w:rsidR="00C06057" w:rsidRPr="001B63AD">
              <w:rPr>
                <w:rFonts w:ascii="Times New Roman" w:eastAsia="Times New Roman" w:hAnsi="Times New Roman" w:cs="Courier New"/>
                <w:color w:val="000000" w:themeColor="text1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2546" w:type="pct"/>
            <w:hideMark/>
          </w:tcPr>
          <w:p w:rsidR="001D134B" w:rsidRPr="00FF246E" w:rsidRDefault="001D134B" w:rsidP="001D134B">
            <w:pPr>
              <w:pStyle w:val="a4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F246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Приказ №</w:t>
            </w:r>
            <w:r w:rsidR="00FF246E" w:rsidRPr="00FF246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99</w:t>
            </w:r>
            <w:r w:rsidRPr="00FF246E">
              <w:rPr>
                <w:rFonts w:ascii="Times New Roman" w:hAnsi="Times New Roman" w:cs="Times New Roman"/>
                <w:color w:val="000000" w:themeColor="text1"/>
                <w:lang w:eastAsia="en-US"/>
              </w:rPr>
              <w:t> от «</w:t>
            </w:r>
            <w:r w:rsidR="00FF246E" w:rsidRPr="00FF246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03 </w:t>
            </w:r>
            <w:r w:rsidRPr="00FF246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» </w:t>
            </w:r>
            <w:r w:rsidR="00FF246E" w:rsidRPr="00FF246E">
              <w:rPr>
                <w:rFonts w:ascii="Times New Roman" w:hAnsi="Times New Roman" w:cs="Times New Roman"/>
                <w:color w:val="000000" w:themeColor="text1"/>
                <w:u w:val="single"/>
                <w:lang w:eastAsia="en-US"/>
              </w:rPr>
              <w:t xml:space="preserve"> сентября </w:t>
            </w:r>
            <w:r w:rsidRPr="00FF246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20 </w:t>
            </w:r>
            <w:r w:rsidRPr="00FF246E">
              <w:rPr>
                <w:rFonts w:ascii="Times New Roman" w:hAnsi="Times New Roman" w:cs="Times New Roman"/>
                <w:color w:val="000000" w:themeColor="text1"/>
                <w:u w:val="single"/>
                <w:lang w:eastAsia="en-US"/>
              </w:rPr>
              <w:t>15</w:t>
            </w:r>
            <w:r w:rsidRPr="00FF246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г.</w:t>
            </w:r>
          </w:p>
          <w:p w:rsidR="001D134B" w:rsidRPr="001D134B" w:rsidRDefault="001D134B" w:rsidP="001D134B">
            <w:pPr>
              <w:pStyle w:val="a4"/>
              <w:spacing w:line="256" w:lineRule="auto"/>
              <w:ind w:right="-250"/>
              <w:rPr>
                <w:rFonts w:ascii="Times New Roman" w:hAnsi="Times New Roman" w:cs="Times New Roman"/>
                <w:b/>
                <w:bCs/>
                <w:color w:val="26282F"/>
                <w:lang w:eastAsia="en-US"/>
              </w:rPr>
            </w:pPr>
            <w:r w:rsidRPr="001D134B">
              <w:rPr>
                <w:rStyle w:val="a5"/>
                <w:rFonts w:ascii="Times New Roman" w:hAnsi="Times New Roman" w:cs="Times New Roman"/>
                <w:b w:val="0"/>
                <w:bCs/>
                <w:lang w:eastAsia="en-US"/>
              </w:rPr>
              <w:t>Заведующая МКДО</w:t>
            </w:r>
            <w:proofErr w:type="gramStart"/>
            <w:r w:rsidRPr="001D134B">
              <w:rPr>
                <w:rStyle w:val="a5"/>
                <w:rFonts w:ascii="Times New Roman" w:hAnsi="Times New Roman" w:cs="Times New Roman"/>
                <w:b w:val="0"/>
                <w:bCs/>
                <w:lang w:eastAsia="en-US"/>
              </w:rPr>
              <w:t>У</w:t>
            </w:r>
            <w:r w:rsidR="00AC3A90">
              <w:rPr>
                <w:rStyle w:val="a5"/>
                <w:rFonts w:ascii="Times New Roman" w:hAnsi="Times New Roman" w:cs="Times New Roman"/>
                <w:b w:val="0"/>
                <w:bCs/>
                <w:lang w:eastAsia="en-US"/>
              </w:rPr>
              <w:t>-</w:t>
            </w:r>
            <w:proofErr w:type="gramEnd"/>
            <w:r w:rsidR="00AC3A90">
              <w:rPr>
                <w:rStyle w:val="a5"/>
                <w:rFonts w:ascii="Times New Roman" w:hAnsi="Times New Roman" w:cs="Times New Roman"/>
                <w:b w:val="0"/>
                <w:bCs/>
                <w:lang w:eastAsia="en-US"/>
              </w:rPr>
              <w:t xml:space="preserve"> д/с «Крепыш</w:t>
            </w:r>
            <w:r w:rsidRPr="001D134B">
              <w:rPr>
                <w:rStyle w:val="a5"/>
                <w:rFonts w:ascii="Times New Roman" w:hAnsi="Times New Roman" w:cs="Times New Roman"/>
                <w:b w:val="0"/>
                <w:bCs/>
                <w:lang w:eastAsia="en-US"/>
              </w:rPr>
              <w:t xml:space="preserve">»                                         </w:t>
            </w:r>
            <w:r w:rsidR="00AC3A90">
              <w:rPr>
                <w:rStyle w:val="a5"/>
                <w:rFonts w:ascii="Times New Roman" w:hAnsi="Times New Roman" w:cs="Times New Roman"/>
                <w:b w:val="0"/>
                <w:bCs/>
                <w:lang w:eastAsia="en-US"/>
              </w:rPr>
              <w:t xml:space="preserve">     ____________ </w:t>
            </w:r>
            <w:proofErr w:type="spellStart"/>
            <w:r w:rsidR="00AC3A90">
              <w:rPr>
                <w:rStyle w:val="a5"/>
                <w:rFonts w:ascii="Times New Roman" w:hAnsi="Times New Roman" w:cs="Times New Roman"/>
                <w:b w:val="0"/>
                <w:bCs/>
                <w:lang w:eastAsia="en-US"/>
              </w:rPr>
              <w:t>М.Г.Кожевникова</w:t>
            </w:r>
            <w:proofErr w:type="spellEnd"/>
            <w:r w:rsidRPr="001D134B">
              <w:rPr>
                <w:rStyle w:val="a5"/>
                <w:rFonts w:ascii="Times New Roman" w:hAnsi="Times New Roman" w:cs="Times New Roman"/>
                <w:b w:val="0"/>
                <w:bCs/>
                <w:lang w:eastAsia="en-US"/>
              </w:rPr>
              <w:t xml:space="preserve">                                                               </w:t>
            </w:r>
          </w:p>
        </w:tc>
      </w:tr>
      <w:tr w:rsidR="001D134B" w:rsidTr="00C72962">
        <w:tc>
          <w:tcPr>
            <w:tcW w:w="2454" w:type="pct"/>
          </w:tcPr>
          <w:p w:rsidR="001D134B" w:rsidRDefault="001D134B" w:rsidP="001D134B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46" w:type="pct"/>
            <w:hideMark/>
          </w:tcPr>
          <w:p w:rsidR="001D134B" w:rsidRDefault="001D134B" w:rsidP="001B63AD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М. П.</w:t>
            </w:r>
          </w:p>
        </w:tc>
      </w:tr>
    </w:tbl>
    <w:p w:rsidR="001B63AD" w:rsidRDefault="001B63AD" w:rsidP="001B63A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57843" w:rsidRDefault="00757843" w:rsidP="001B63A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757843" w:rsidRDefault="00757843" w:rsidP="001B63A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757843" w:rsidRDefault="00757843" w:rsidP="001B63A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757843" w:rsidRDefault="00757843" w:rsidP="001B63A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757843" w:rsidRDefault="00757843" w:rsidP="001B63A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757843" w:rsidRDefault="00757843" w:rsidP="001B63A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757843" w:rsidRDefault="00757843" w:rsidP="001B63A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1D134B" w:rsidRDefault="001D134B" w:rsidP="00966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843" w:rsidRDefault="00757843" w:rsidP="001D134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sub_1"/>
    </w:p>
    <w:p w:rsidR="00757843" w:rsidRPr="00757843" w:rsidRDefault="00757843" w:rsidP="007578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843" w:rsidRPr="00757843" w:rsidRDefault="00757843" w:rsidP="0075784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7578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ПОЛОЖЕНИЕ</w:t>
      </w:r>
      <w:r w:rsidRPr="007578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br/>
        <w:t xml:space="preserve">О педагогическом совете  </w:t>
      </w:r>
    </w:p>
    <w:p w:rsidR="00757843" w:rsidRPr="00757843" w:rsidRDefault="00757843" w:rsidP="00757843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78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казенного дошкольного образовательного учреждения </w:t>
      </w:r>
    </w:p>
    <w:p w:rsidR="00757843" w:rsidRPr="00757843" w:rsidRDefault="00AC3A90" w:rsidP="00757843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детский сад «Крепыш</w:t>
      </w:r>
      <w:r w:rsidR="00757843" w:rsidRPr="007578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г. Слободского Кировской области </w:t>
      </w:r>
    </w:p>
    <w:p w:rsidR="00757843" w:rsidRPr="00757843" w:rsidRDefault="00AC3A90" w:rsidP="00757843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(МКДО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д/с «Крепыш</w:t>
      </w:r>
      <w:r w:rsidR="00757843" w:rsidRPr="00757843">
        <w:rPr>
          <w:rFonts w:ascii="Times New Roman" w:eastAsia="Times New Roman" w:hAnsi="Times New Roman" w:cs="Times New Roman"/>
          <w:sz w:val="28"/>
          <w:szCs w:val="24"/>
          <w:lang w:eastAsia="ru-RU"/>
        </w:rPr>
        <w:t>»)</w:t>
      </w:r>
    </w:p>
    <w:p w:rsidR="00757843" w:rsidRPr="00757843" w:rsidRDefault="00757843" w:rsidP="007578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843" w:rsidRPr="00757843" w:rsidRDefault="00757843" w:rsidP="007578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843" w:rsidRPr="00757843" w:rsidRDefault="00757843" w:rsidP="007578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843" w:rsidRPr="00757843" w:rsidRDefault="00757843" w:rsidP="007578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843" w:rsidRPr="00757843" w:rsidRDefault="00757843" w:rsidP="007578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843" w:rsidRPr="00757843" w:rsidRDefault="00757843" w:rsidP="007578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843" w:rsidRDefault="00757843" w:rsidP="00757843">
      <w:pPr>
        <w:tabs>
          <w:tab w:val="left" w:pos="375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57843" w:rsidRDefault="00757843" w:rsidP="00757843">
      <w:pPr>
        <w:tabs>
          <w:tab w:val="left" w:pos="375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57843" w:rsidRDefault="00757843" w:rsidP="00757843">
      <w:pPr>
        <w:tabs>
          <w:tab w:val="left" w:pos="375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843" w:rsidRDefault="00757843" w:rsidP="00757843">
      <w:pPr>
        <w:tabs>
          <w:tab w:val="left" w:pos="375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843" w:rsidRDefault="00757843" w:rsidP="00757843">
      <w:pPr>
        <w:tabs>
          <w:tab w:val="left" w:pos="375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843" w:rsidRDefault="00757843" w:rsidP="00757843">
      <w:pPr>
        <w:tabs>
          <w:tab w:val="left" w:pos="375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843" w:rsidRDefault="00757843" w:rsidP="00757843">
      <w:pPr>
        <w:tabs>
          <w:tab w:val="left" w:pos="375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843" w:rsidRPr="00757843" w:rsidRDefault="00757843" w:rsidP="00757843">
      <w:pPr>
        <w:tabs>
          <w:tab w:val="left" w:pos="375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578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г. Слободской</w:t>
      </w:r>
    </w:p>
    <w:p w:rsidR="00757843" w:rsidRPr="00757843" w:rsidRDefault="00757843" w:rsidP="00757843">
      <w:pPr>
        <w:tabs>
          <w:tab w:val="left" w:pos="375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sectPr w:rsidR="00757843" w:rsidRPr="00757843" w:rsidSect="00757843">
          <w:headerReference w:type="default" r:id="rId8"/>
          <w:footerReference w:type="default" r:id="rId9"/>
          <w:pgSz w:w="11906" w:h="16838"/>
          <w:pgMar w:top="1134" w:right="850" w:bottom="1134" w:left="1701" w:header="708" w:footer="284" w:gutter="0"/>
          <w:cols w:space="708"/>
          <w:titlePg/>
          <w:docGrid w:linePitch="360"/>
        </w:sectPr>
      </w:pPr>
      <w:r w:rsidRPr="007578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2015 г.</w:t>
      </w:r>
    </w:p>
    <w:p w:rsidR="001D134B" w:rsidRPr="001D134B" w:rsidRDefault="001D134B" w:rsidP="001D134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D13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1. Общие положения</w:t>
      </w:r>
      <w:bookmarkEnd w:id="0"/>
    </w:p>
    <w:p w:rsidR="001B63AD" w:rsidRDefault="001D134B" w:rsidP="001B63AD">
      <w:pPr>
        <w:pStyle w:val="a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 в соответствии с Законом Российской Федерации от 29.12.2012г. № 273 «Об образовании в Российской Федерации», федеральным государственным образовательным стандартом дошкольного образования далее (ФГОС  ДО), утвержденным приказом Министерства образования  и науки России от 17.10 2013г. № 1155 «Об утверждении федеральных государственного образовательного станд</w:t>
      </w:r>
      <w:r w:rsidR="000D148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 дошкольного образования», У</w:t>
      </w:r>
      <w:r w:rsidRPr="001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ставом </w:t>
      </w:r>
      <w:r w:rsidR="00966519" w:rsidRPr="001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казенного дошкольного образовательного учрежд</w:t>
      </w:r>
      <w:r w:rsidR="00AC3A9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детский сад «Крепыш</w:t>
      </w:r>
      <w:bookmarkStart w:id="1" w:name="_GoBack"/>
      <w:bookmarkEnd w:id="1"/>
      <w:r w:rsidR="00966519" w:rsidRPr="001B63AD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Слободского Кировской области</w:t>
      </w:r>
      <w:r w:rsidRPr="001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</w:t>
      </w:r>
      <w:proofErr w:type="gramEnd"/>
      <w:r w:rsidRPr="001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0E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310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</w:t>
      </w:r>
      <w:proofErr w:type="gramEnd"/>
      <w:r w:rsidR="00031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</w:t>
      </w:r>
      <w:r w:rsidRPr="001B63A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B63AD" w:rsidRDefault="001D134B" w:rsidP="001B63AD">
      <w:pPr>
        <w:pStyle w:val="a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действует  в целях обеспечения исполнения требований ФГОС ДО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1B63AD" w:rsidRDefault="001D134B" w:rsidP="001B63AD">
      <w:pPr>
        <w:pStyle w:val="a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совет коллегиальный орган управления образовательной деятельностью </w:t>
      </w:r>
      <w:r w:rsidR="000D14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</w:t>
      </w:r>
      <w:r w:rsidRPr="001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(ч. 2 ст. 26 Закона).</w:t>
      </w:r>
    </w:p>
    <w:p w:rsidR="001B63AD" w:rsidRDefault="00757843" w:rsidP="001B63AD">
      <w:pPr>
        <w:pStyle w:val="a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и дополнения в настоящее положение вносятся </w:t>
      </w:r>
      <w:r w:rsidR="001D134B" w:rsidRPr="001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педагогическом </w:t>
      </w:r>
      <w:r w:rsidR="000310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совете и утверждаются заведующим Детского сада</w:t>
      </w:r>
      <w:r w:rsidR="001D134B" w:rsidRPr="001B63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63AD" w:rsidRDefault="001D134B" w:rsidP="001B63AD">
      <w:pPr>
        <w:pStyle w:val="a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педагогический работник </w:t>
      </w:r>
      <w:r w:rsidR="000310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</w:t>
      </w:r>
      <w:r w:rsidRPr="001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момента заключения  трудового договора и до прекращения его действия является членом педагогического совета.</w:t>
      </w:r>
    </w:p>
    <w:p w:rsidR="001D134B" w:rsidRPr="001B63AD" w:rsidRDefault="001D134B" w:rsidP="001B63AD">
      <w:pPr>
        <w:pStyle w:val="a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A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данного положения не ограничен. Положение действует до принятия нового.</w:t>
      </w:r>
    </w:p>
    <w:p w:rsidR="001D134B" w:rsidRPr="001D134B" w:rsidRDefault="001D134B" w:rsidP="001D134B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Функции педагогического совета</w:t>
      </w:r>
    </w:p>
    <w:p w:rsidR="001D134B" w:rsidRPr="001B63AD" w:rsidRDefault="001D134B" w:rsidP="001B63AD">
      <w:pPr>
        <w:pStyle w:val="aa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A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 педагогического совета являются:</w:t>
      </w:r>
    </w:p>
    <w:p w:rsidR="001D134B" w:rsidRPr="00757843" w:rsidRDefault="001D134B" w:rsidP="0075784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образовательной деятельности в соответствии с законодательством об образовании иными нормативными актами </w:t>
      </w:r>
      <w:r w:rsidR="000D1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У</w:t>
      </w:r>
      <w:r w:rsidRPr="007578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 (ч.1 ст. 28 Закона);</w:t>
      </w:r>
    </w:p>
    <w:p w:rsidR="001D134B" w:rsidRPr="00757843" w:rsidRDefault="001D134B" w:rsidP="0075784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4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содержания образования (ч.2 ст.28 Закона);</w:t>
      </w:r>
    </w:p>
    <w:p w:rsidR="001D134B" w:rsidRPr="00757843" w:rsidRDefault="001D134B" w:rsidP="0075784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в практику  работы </w:t>
      </w:r>
      <w:r w:rsidR="00757843" w:rsidRPr="007578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</w:t>
      </w:r>
      <w:r w:rsidRPr="0075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современных практик обучения и воспитания инновационного педагогического опыта (п. 22 ч. 3 ст. 28 Закона);</w:t>
      </w:r>
    </w:p>
    <w:p w:rsidR="001D134B" w:rsidRPr="00757843" w:rsidRDefault="001D134B" w:rsidP="0075784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профессионального мастерства, развитие творческой активности педагогических работников </w:t>
      </w:r>
      <w:r w:rsidR="00757843" w:rsidRPr="007578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</w:t>
      </w:r>
      <w:r w:rsidRPr="0075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(п.22 ч.3 ст. 28 Закона)</w:t>
      </w:r>
    </w:p>
    <w:p w:rsidR="001D134B" w:rsidRPr="001D134B" w:rsidRDefault="001D134B" w:rsidP="001D134B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Компетенция педагогического совета</w:t>
      </w:r>
    </w:p>
    <w:p w:rsidR="001D134B" w:rsidRPr="001B63AD" w:rsidRDefault="001D134B" w:rsidP="001B63AD">
      <w:pPr>
        <w:pStyle w:val="aa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принимает:</w:t>
      </w:r>
    </w:p>
    <w:p w:rsidR="001D134B" w:rsidRPr="00757843" w:rsidRDefault="001D134B" w:rsidP="00757843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4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нормативные  акты, содержащие нормы, регулирующие образовательные отношения (ч.1 ст. 30 Закона);</w:t>
      </w:r>
    </w:p>
    <w:p w:rsidR="001D134B" w:rsidRPr="00757843" w:rsidRDefault="001D134B" w:rsidP="00757843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локальные нормативные акты по основным вопросам </w:t>
      </w:r>
      <w:r w:rsidR="00DD3F48" w:rsidRPr="007578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</w:t>
      </w:r>
      <w:r w:rsidRPr="0075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осуществления образовательной деятельности (п.1 ч.3ст. 28; ч. 2 ст. 30 Закона);</w:t>
      </w:r>
    </w:p>
    <w:p w:rsidR="001D134B" w:rsidRPr="00757843" w:rsidRDefault="001D134B" w:rsidP="00757843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 (п.6 ч. 3 ст. 28 Закона);</w:t>
      </w:r>
    </w:p>
    <w:p w:rsidR="001D134B" w:rsidRPr="00757843" w:rsidRDefault="001D134B" w:rsidP="00757843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педагогических работников (п. 22 ч. 3 ст. 28 Закона);</w:t>
      </w:r>
    </w:p>
    <w:p w:rsidR="001D134B" w:rsidRPr="00757843" w:rsidRDefault="001D134B" w:rsidP="00757843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расстановке кадров на новый учебный год  (п. 22.ч. 3 ст. 28 Закона).</w:t>
      </w:r>
    </w:p>
    <w:p w:rsidR="001D134B" w:rsidRPr="001B63AD" w:rsidRDefault="001D134B" w:rsidP="001B63AD">
      <w:pPr>
        <w:pStyle w:val="aa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организует:</w:t>
      </w:r>
    </w:p>
    <w:p w:rsidR="001D134B" w:rsidRDefault="001D134B" w:rsidP="001D134B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обсуждение законов нормативно – правовых  документов Российской Федерации, субъекта Российской Федерации  (п. 22 ч. 3 ст. 28 Закона);</w:t>
      </w:r>
    </w:p>
    <w:p w:rsidR="001D134B" w:rsidRDefault="001D134B" w:rsidP="001D134B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по внесению дополнений, изменений в локальные нормативные акты </w:t>
      </w:r>
      <w:r w:rsidR="00DD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Детского сада </w:t>
      </w: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вопросам </w:t>
      </w:r>
      <w:r w:rsidR="00DD3F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</w:t>
      </w: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осуществления образовательной деятельности (ч.1 ст. 28 Закона);</w:t>
      </w:r>
    </w:p>
    <w:p w:rsidR="001D134B" w:rsidRDefault="001D134B" w:rsidP="001D134B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образовательной программы (п. 6 ч. 3 ст. 28 Закона);</w:t>
      </w:r>
    </w:p>
    <w:p w:rsidR="001D134B" w:rsidRDefault="001D134B" w:rsidP="001D134B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по внесению дополнений, изменений в образовательную программу </w:t>
      </w:r>
      <w:r w:rsidR="00DD3F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</w:t>
      </w: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(п.6 ч. 3 ст. 28 Закона);</w:t>
      </w:r>
    </w:p>
    <w:p w:rsidR="001D134B" w:rsidRDefault="001D134B" w:rsidP="001D134B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обсуждение (выбор) образовательных технологий для использования при реализации образовательной программы (ч. 2 ст. 28 Закона);</w:t>
      </w:r>
    </w:p>
    <w:p w:rsidR="001D134B" w:rsidRDefault="001D134B" w:rsidP="001D134B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правил внутреннего распорядка воспитанников (п.1 ч. 3 ст. 28 Закона);</w:t>
      </w:r>
    </w:p>
    <w:p w:rsidR="001D134B" w:rsidRDefault="001D134B" w:rsidP="001D134B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требований к одежде воспитанников (п.18 ч. 3 ст. 28 Закона);</w:t>
      </w:r>
    </w:p>
    <w:p w:rsidR="001D134B" w:rsidRDefault="001D134B" w:rsidP="001D134B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(определение) списка учебных пособий, образовательных технологий и методик для использования при реализации образовательной программы (п.9.ч. 3. ст.28 Закона);</w:t>
      </w:r>
    </w:p>
    <w:p w:rsidR="001D134B" w:rsidRDefault="001D134B" w:rsidP="001D134B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публичного доклада (п.22 ч. 3 ст. 28 Закона);</w:t>
      </w:r>
    </w:p>
    <w:p w:rsidR="001D134B" w:rsidRDefault="00757843" w:rsidP="001D134B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</w:t>
      </w:r>
      <w:r w:rsidR="001D134B"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внесению дополнений, изменений в рабочие программы педагогических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</w:t>
      </w:r>
      <w:r w:rsidR="001D134B"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 22 ч. 3 ст. 28 Закона);</w:t>
      </w:r>
    </w:p>
    <w:p w:rsidR="001D134B" w:rsidRDefault="001D134B" w:rsidP="001D134B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 обобщение, распространение и внедрение инновационного педагогического опыта (п. 22 ч. 33 ст. 28 Закона);</w:t>
      </w:r>
    </w:p>
    <w:p w:rsidR="001D134B" w:rsidRPr="001D134B" w:rsidRDefault="001D134B" w:rsidP="001D134B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по внесению дополнений, изменений в локальные нормативные акты </w:t>
      </w:r>
      <w:r w:rsidR="007578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</w:t>
      </w: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содержащие нормы, регулирующие образовательные отношения (ч.1 ст. 30 Закона);</w:t>
      </w:r>
    </w:p>
    <w:p w:rsidR="001D134B" w:rsidRPr="001B63AD" w:rsidRDefault="001D134B" w:rsidP="001B63AD">
      <w:pPr>
        <w:pStyle w:val="aa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рассматривает информацию:</w:t>
      </w:r>
    </w:p>
    <w:p w:rsidR="001D134B" w:rsidRDefault="001D134B" w:rsidP="001D134B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освоения  воспитанниками  образовательной программы в виде целевых ориентиров, представляющих собой  социально – нормативные  возрастные  характеристики  возможных достижений  ребенка  на этапе завершения  уровня  дошкольного образования (пп.11, 22 ч.3 ст. 28 Закона);</w:t>
      </w:r>
    </w:p>
    <w:p w:rsidR="001D134B" w:rsidRDefault="001D134B" w:rsidP="001D134B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инновационной  и экспериментальной деятельности  (в случае признания </w:t>
      </w:r>
      <w:r w:rsidR="000310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</w:t>
      </w: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региональной или федеральной  инновационной  или экспериментальной площадкой) (ст. 20 п. 22 ч. 3ст. 28 Закона);</w:t>
      </w:r>
    </w:p>
    <w:p w:rsidR="001D134B" w:rsidRDefault="001D134B" w:rsidP="001D134B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 инновационной работы (по всем видам инноваций) (п.22 ч. 3 ст. 28 Закона);</w:t>
      </w:r>
    </w:p>
    <w:p w:rsidR="001D134B" w:rsidRDefault="001D134B" w:rsidP="001D134B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использованию и совершенствованию  методов обучения и воспитания, образовательных технологий (п. 12 ч. 3 ст. 28 Закона);</w:t>
      </w:r>
    </w:p>
    <w:p w:rsidR="001D134B" w:rsidRDefault="001D134B" w:rsidP="001D134B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 педагогических работников по вопросам развития  у воспитанников познавательной  активности, самостоятельности, инициативы, творческих способностей, формировании гражданской позиции, способности к труду и жизни в условиях  современного мира, формировании у воспитанников культуры  здорового  и безопасного образа жизни (п.4 ч.1 ст. 48 Закона);</w:t>
      </w:r>
    </w:p>
    <w:p w:rsidR="001D134B" w:rsidRDefault="001D134B" w:rsidP="001D134B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необходимых условий для охраны  и укрепления  здоровья, питания воспитанников (п.15 ч.3 ст. 28 Закона);</w:t>
      </w:r>
    </w:p>
    <w:p w:rsidR="001D134B" w:rsidRDefault="001D134B" w:rsidP="001D134B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</w:t>
      </w:r>
      <w:proofErr w:type="spellStart"/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 на 1 августа текущего года (п.13 ч. 3 ст. 28 Закона);</w:t>
      </w:r>
    </w:p>
    <w:p w:rsidR="001D134B" w:rsidRDefault="001D134B" w:rsidP="001D134B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оказании помощи родителям (законным представителям) несовершеннолетних воспитанников в воспитании детей, охране и укреплении  их физического и психического здоровья, развитии индивидуальных  способностей и необходимой коррекции  нарушений их развития (ч. 2 ст. 44 п. 22  ч.3 ст. 28 Закона);</w:t>
      </w:r>
    </w:p>
    <w:p w:rsidR="001D134B" w:rsidRDefault="001D134B" w:rsidP="001D134B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дополнительных образовательных услуг воспитанникам </w:t>
      </w:r>
      <w:r w:rsidR="000310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</w:t>
      </w: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(п.22  ч. 3 ст. 28 Закона);</w:t>
      </w:r>
    </w:p>
    <w:p w:rsidR="001D134B" w:rsidRDefault="001D134B" w:rsidP="001D134B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платных дополнительных услуг воспитанникам </w:t>
      </w:r>
      <w:r w:rsidR="000310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</w:t>
      </w: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(п.22 ч. 3. ст. 28 Закона);</w:t>
      </w:r>
    </w:p>
    <w:p w:rsidR="001D134B" w:rsidRDefault="001D134B" w:rsidP="001D134B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платных образовательных услуг воспитанникам </w:t>
      </w:r>
      <w:r w:rsidR="000310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</w:t>
      </w: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 22 ч. 3 ст. 28 Закона);</w:t>
      </w:r>
    </w:p>
    <w:p w:rsidR="001D134B" w:rsidRDefault="001D134B" w:rsidP="001D134B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содействии деятельности общественных объединений родителей (законных представителей) несовершеннолетних воспитанников (п.19 ч. 3 ст. 28 Закона);</w:t>
      </w:r>
    </w:p>
    <w:p w:rsidR="001D134B" w:rsidRDefault="001D134B" w:rsidP="001D134B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представителей организаций и учреждений, взаимодействующих с </w:t>
      </w:r>
      <w:r w:rsidR="000310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Детским садом</w:t>
      </w: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вопросам развития и воспитания воспитанников (п.22 ч. 3 ст. 28 Закона);</w:t>
      </w:r>
    </w:p>
    <w:p w:rsidR="001D134B" w:rsidRDefault="001D134B" w:rsidP="001D134B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научно – методической работе, в том числе проведении научных и методических конференций, семинаров (п. 20 ч. 3 ст. 28 Закона);</w:t>
      </w:r>
    </w:p>
    <w:p w:rsidR="001D134B" w:rsidRDefault="000D148C" w:rsidP="001D134B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D134B"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</w:t>
      </w:r>
      <w:r w:rsidR="001D134B"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мастерства (п. 22 ч. 4 ст. 28 Закона);</w:t>
      </w:r>
    </w:p>
    <w:p w:rsidR="001D134B" w:rsidRDefault="001D134B" w:rsidP="001D134B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повышении квалификации  и переподготовки педагогических работников, развитии их творческих инициатив (п.22 ч. 3 ст. 28 Закона);</w:t>
      </w:r>
    </w:p>
    <w:p w:rsidR="001D134B" w:rsidRDefault="001D134B" w:rsidP="001D134B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повышении педагогическими работниками своего профессионального уровня (п.7 ч. 1 ст. 48 Закона);</w:t>
      </w:r>
    </w:p>
    <w:p w:rsidR="001D134B" w:rsidRDefault="001D134B" w:rsidP="001D134B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ведении официального сайта </w:t>
      </w:r>
      <w:r w:rsidR="000310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 в сети «И</w:t>
      </w: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нтернет» (п.21 ч. 3 ст. 28 Закона);</w:t>
      </w:r>
    </w:p>
    <w:p w:rsidR="001D134B" w:rsidRDefault="001D134B" w:rsidP="001D134B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 ранее принятых решений педагогического совета (п.22 ч. 3 ст. 28 Закона);</w:t>
      </w:r>
    </w:p>
    <w:p w:rsidR="001D134B" w:rsidRDefault="001D134B" w:rsidP="001D134B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ответственности педагогических работников за неисполнение или ненадлежащее исполнение возложенных  на их обязанностей в порядке и в случаях, которые установлены федеральными законными (п. 22 ч. 3 ст. 28ч. 4 ст. 48 Закона);</w:t>
      </w:r>
    </w:p>
    <w:p w:rsidR="001D134B" w:rsidRDefault="001D134B" w:rsidP="001D134B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 вопросы в соответствии с законодательством Российской Федерации (п. 22 ч. 3 ст. 28 Закона);</w:t>
      </w:r>
    </w:p>
    <w:p w:rsidR="001D134B" w:rsidRDefault="001D134B" w:rsidP="001D134B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оценки индивидуального развития воспитанников в рамках  педагогической диагностики (мониторинга)  (п. 22 ч.3 ст. 28 Закона);</w:t>
      </w:r>
    </w:p>
    <w:p w:rsidR="001D134B" w:rsidRPr="001D134B" w:rsidRDefault="001D134B" w:rsidP="001D134B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осуществления внутреннего текущего контроля, характеризующих оценку эффективности педагогических действий) (п. 22 ч. 3 ст. 28 Закона);</w:t>
      </w:r>
    </w:p>
    <w:p w:rsidR="001D134B" w:rsidRPr="001D134B" w:rsidRDefault="001D134B" w:rsidP="001D134B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Организация уп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равления педагогическим советом</w:t>
      </w:r>
    </w:p>
    <w:p w:rsidR="001D134B" w:rsidRPr="001B63AD" w:rsidRDefault="001D134B" w:rsidP="001B63AD">
      <w:pPr>
        <w:pStyle w:val="a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педагогического совета могут принимать участие:</w:t>
      </w:r>
    </w:p>
    <w:p w:rsidR="001D134B" w:rsidRPr="001D134B" w:rsidRDefault="001D134B" w:rsidP="001D134B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персонал;</w:t>
      </w:r>
    </w:p>
    <w:p w:rsidR="001D134B" w:rsidRPr="001D134B" w:rsidRDefault="001D134B" w:rsidP="001D134B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представительного органа работников </w:t>
      </w:r>
      <w:r w:rsidR="000310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</w:t>
      </w: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134B" w:rsidRPr="001D134B" w:rsidRDefault="001D134B" w:rsidP="001D134B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совета родителей (законных представителей) несовершеннолетних воспитанников;</w:t>
      </w:r>
    </w:p>
    <w:p w:rsidR="001D134B" w:rsidRPr="001D134B" w:rsidRDefault="001D134B" w:rsidP="001D134B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несовершеннолетних воспитанников с  момента заключения договора об образовании между учреждением и родителями (законными представителями) несовершеннолетних воспитанников и до прекращения образовательных отношений (ч. 1 ст. 54; п. 4 ч. 3 ст. 44; ст. 61 Закона);</w:t>
      </w:r>
    </w:p>
    <w:p w:rsidR="001B63AD" w:rsidRDefault="001D134B" w:rsidP="001B63AD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общественных организаций учреждения, взаимодействующих с учреждением по вопросам развития и воспитания воспитанников.</w:t>
      </w:r>
    </w:p>
    <w:p w:rsidR="001B63AD" w:rsidRDefault="001D134B" w:rsidP="001B63AD">
      <w:pPr>
        <w:pStyle w:val="a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приглашенные на педагогический совет, пользуются правом совещательного голоса. </w:t>
      </w:r>
    </w:p>
    <w:p w:rsidR="001D134B" w:rsidRPr="001B63AD" w:rsidRDefault="001D134B" w:rsidP="001B63AD">
      <w:pPr>
        <w:pStyle w:val="a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педагогичес</w:t>
      </w:r>
      <w:r w:rsidR="00031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совета является заведующий </w:t>
      </w:r>
      <w:r w:rsidR="00417C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Детским садом</w:t>
      </w:r>
      <w:r w:rsidR="00031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</w:t>
      </w:r>
      <w:r w:rsidRPr="001B63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7843" w:rsidRPr="00757843" w:rsidRDefault="00417CCA" w:rsidP="00757843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деятельность Педагогического совета Детского сада;</w:t>
      </w:r>
    </w:p>
    <w:p w:rsidR="00757843" w:rsidRPr="00757843" w:rsidRDefault="00417CCA" w:rsidP="00757843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членов Педагогического совета о предстоящем заседании за неделю;</w:t>
      </w:r>
    </w:p>
    <w:p w:rsidR="00757843" w:rsidRPr="00757843" w:rsidRDefault="00417CCA" w:rsidP="00757843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 поступающие в Педагогический совет заявления, обращения, иные материалы;</w:t>
      </w:r>
    </w:p>
    <w:p w:rsidR="00757843" w:rsidRPr="00757843" w:rsidRDefault="00417CCA" w:rsidP="00757843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4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повестку дня заседания Педагогического совета;</w:t>
      </w:r>
    </w:p>
    <w:p w:rsidR="00757843" w:rsidRPr="00757843" w:rsidRDefault="00417CCA" w:rsidP="00757843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и контролирует выполнение решения Педагогического совета;</w:t>
      </w:r>
    </w:p>
    <w:p w:rsidR="001D134B" w:rsidRPr="00757843" w:rsidRDefault="00417CCA" w:rsidP="00757843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отчеты о деятельности Педагогического совета.</w:t>
      </w:r>
    </w:p>
    <w:p w:rsidR="001B63AD" w:rsidRDefault="001D134B" w:rsidP="001B63AD">
      <w:pPr>
        <w:pStyle w:val="a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избирает секретаря сроком на один учебный год.</w:t>
      </w:r>
    </w:p>
    <w:p w:rsidR="001B63AD" w:rsidRDefault="001D134B" w:rsidP="001B63AD">
      <w:pPr>
        <w:pStyle w:val="a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совет работает по плану, составляющему часть годового плана работы </w:t>
      </w:r>
      <w:r w:rsidR="000310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</w:t>
      </w:r>
      <w:r w:rsidRPr="001B63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63AD" w:rsidRDefault="001D134B" w:rsidP="001B63AD">
      <w:pPr>
        <w:pStyle w:val="a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Педагогический совет созывается не реже </w:t>
      </w:r>
      <w:r w:rsidR="00417CC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в учебный год в соответствии с определенными на данный период задачами </w:t>
      </w:r>
      <w:r w:rsidR="00417C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</w:t>
      </w:r>
      <w:r w:rsidRPr="001B63A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необходимости могут созываться внеочередные заседания педагогического совета.</w:t>
      </w:r>
    </w:p>
    <w:p w:rsidR="001B63AD" w:rsidRDefault="001D134B" w:rsidP="001B63AD">
      <w:pPr>
        <w:pStyle w:val="a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педагогического совета правомочны, если на них присутствует не менее половины всего состава.</w:t>
      </w:r>
    </w:p>
    <w:p w:rsidR="001B63AD" w:rsidRDefault="00417CCA" w:rsidP="00DD16CF">
      <w:pPr>
        <w:pStyle w:val="a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Педагогического совета считается принятым, если за него проголосовало более половины присутствующих</w:t>
      </w:r>
      <w:r w:rsidR="001D134B" w:rsidRPr="00417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D134B" w:rsidRPr="001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равном количестве голосов решающим является голос председателя педагогического совета. Решения, принятые на педагогическом совете и не противоречащие законодательству Российской Федерации, </w:t>
      </w:r>
      <w:r w:rsidR="000D148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D134B" w:rsidRPr="001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</w:t>
      </w:r>
      <w:r w:rsidR="001D134B" w:rsidRPr="001B63AD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являются обязательными для исполнения всеми членами педагогического совета.</w:t>
      </w:r>
    </w:p>
    <w:p w:rsidR="001D134B" w:rsidRPr="001B63AD" w:rsidRDefault="001D134B" w:rsidP="001B63AD">
      <w:pPr>
        <w:pStyle w:val="a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выполняют в установленные сроки ответственные лица, указанные в протоколе заседания педагогического совета.</w:t>
      </w:r>
    </w:p>
    <w:p w:rsidR="001B63AD" w:rsidRDefault="001D134B" w:rsidP="001B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работы по выполнению решений принятых на педагогическом совете, сообщаются членам и участникам (приглашенным) педагогического совета на следующем заседании.</w:t>
      </w:r>
    </w:p>
    <w:p w:rsidR="001D134B" w:rsidRPr="001B63AD" w:rsidRDefault="00DD16CF" w:rsidP="001B63AD">
      <w:pPr>
        <w:pStyle w:val="a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 w:rsidR="001D134B" w:rsidRPr="001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несогласия с решением  педагогического совета, приостанавливает выполнение решения, извещает об этом Учредителя, представители которого рассматривают в установленный Учредителем срок такое заявление при участии заинтересованных сторон, знакомятся с мотивированным мнением большинства педагогического совета и выносят окончательное решение по спорному вопросу.</w:t>
      </w:r>
    </w:p>
    <w:p w:rsidR="001D134B" w:rsidRPr="001D134B" w:rsidRDefault="001D134B" w:rsidP="001D134B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Права и ответст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венность педагогического совета</w:t>
      </w:r>
    </w:p>
    <w:p w:rsidR="001D134B" w:rsidRPr="001B63AD" w:rsidRDefault="001D134B" w:rsidP="001B63AD">
      <w:pPr>
        <w:pStyle w:val="aa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имеет право:</w:t>
      </w:r>
    </w:p>
    <w:p w:rsidR="001D134B" w:rsidRPr="00966519" w:rsidRDefault="001D134B" w:rsidP="00966519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управлении </w:t>
      </w:r>
      <w:r w:rsidR="00DD1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Детским садом</w:t>
      </w:r>
      <w:r w:rsidRPr="009665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134B" w:rsidRPr="00966519" w:rsidRDefault="001D134B" w:rsidP="00966519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выходить с предложениями и заявлениями на учредителя в органы муниципальной  власти, в общественные </w:t>
      </w:r>
      <w:r w:rsidR="00DD16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9665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134B" w:rsidRPr="00966519" w:rsidRDefault="001D134B" w:rsidP="00966519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взаимодействовать с другими органами управления </w:t>
      </w:r>
      <w:r w:rsidR="00DD1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</w:t>
      </w:r>
      <w:r w:rsidRPr="0096651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общественными организациями, учреждениями.</w:t>
      </w:r>
    </w:p>
    <w:p w:rsidR="001D134B" w:rsidRPr="001B63AD" w:rsidRDefault="001D134B" w:rsidP="001B63AD">
      <w:pPr>
        <w:pStyle w:val="aa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член педагогического совета, а также участник (приглашенный) педагогического совета имеет право:</w:t>
      </w:r>
    </w:p>
    <w:p w:rsidR="001D134B" w:rsidRPr="00966519" w:rsidRDefault="001D134B" w:rsidP="00966519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потребовать обсуждения педагогическим советом любого вопроса, касающегося образовательной деятельности </w:t>
      </w:r>
      <w:r w:rsidR="00DD1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</w:t>
      </w:r>
      <w:r w:rsidRPr="00966519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его предложения поддержат не менее одной трети членов педагогического совета;</w:t>
      </w:r>
    </w:p>
    <w:p w:rsidR="001D134B" w:rsidRPr="00966519" w:rsidRDefault="001D134B" w:rsidP="00966519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:rsidR="001D134B" w:rsidRPr="001B63AD" w:rsidRDefault="001D134B" w:rsidP="001B63AD">
      <w:pPr>
        <w:pStyle w:val="aa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несет ответственность:</w:t>
      </w:r>
    </w:p>
    <w:p w:rsidR="001D134B" w:rsidRPr="00966519" w:rsidRDefault="001D134B" w:rsidP="00966519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выполнение, выполнение не в полном объеме или невыполнении закрепленных за ним задач и функций;</w:t>
      </w:r>
    </w:p>
    <w:p w:rsidR="001D134B" w:rsidRPr="00966519" w:rsidRDefault="001D134B" w:rsidP="001D134B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соответствие принимаемых решений законодательству Российской Федерации, нормативно – правовым актам.</w:t>
      </w:r>
    </w:p>
    <w:p w:rsidR="001D134B" w:rsidRPr="001D134B" w:rsidRDefault="00966519" w:rsidP="00966519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Делопроизводство</w:t>
      </w:r>
    </w:p>
    <w:p w:rsidR="001B63AD" w:rsidRDefault="001D134B" w:rsidP="001B63AD">
      <w:pPr>
        <w:pStyle w:val="aa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Педагогического совета оформляются протоколом. В протоколе фиксируется ход обсуждения вопросов, выносимых на Педагогический совет, предложения и замечания членов, приглашенных лиц. Протоколы подписываются председателем и секретарем Педагогического совета.</w:t>
      </w:r>
    </w:p>
    <w:p w:rsidR="001B63AD" w:rsidRDefault="001D134B" w:rsidP="001B63AD">
      <w:pPr>
        <w:pStyle w:val="aa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Нумерация протоколов в</w:t>
      </w:r>
      <w:r w:rsidR="00966519" w:rsidRPr="001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едется от начала учебного года.</w:t>
      </w:r>
    </w:p>
    <w:p w:rsidR="001B63AD" w:rsidRDefault="001D134B" w:rsidP="001B63AD">
      <w:pPr>
        <w:pStyle w:val="aa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протоколов Педагогического совета хранится в </w:t>
      </w:r>
      <w:r w:rsidR="00DD1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саде</w:t>
      </w:r>
      <w:r w:rsidRPr="001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года.</w:t>
      </w:r>
    </w:p>
    <w:p w:rsidR="001D134B" w:rsidRPr="001B63AD" w:rsidRDefault="001D134B" w:rsidP="001B63AD">
      <w:pPr>
        <w:pStyle w:val="aa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протоколов Педагогического совета за каждый учебный год нумеруется постранично, прошнуровывается, скрепляется подписью за</w:t>
      </w:r>
      <w:r w:rsidR="00DD1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ведующего</w:t>
      </w:r>
      <w:r w:rsidRPr="001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печатью.</w:t>
      </w:r>
    </w:p>
    <w:p w:rsidR="00015D54" w:rsidRDefault="00015D54">
      <w:pPr>
        <w:rPr>
          <w:rFonts w:ascii="Times New Roman" w:hAnsi="Times New Roman" w:cs="Times New Roman"/>
          <w:sz w:val="24"/>
          <w:szCs w:val="24"/>
        </w:rPr>
        <w:sectPr w:rsidR="00015D54" w:rsidSect="001D134B">
          <w:pgSz w:w="11906" w:h="16838"/>
          <w:pgMar w:top="1134" w:right="850" w:bottom="1134" w:left="1701" w:header="708" w:footer="284" w:gutter="0"/>
          <w:cols w:space="708"/>
          <w:docGrid w:linePitch="360"/>
        </w:sectPr>
      </w:pPr>
    </w:p>
    <w:p w:rsidR="00015D54" w:rsidRDefault="00015D54" w:rsidP="00015D5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 Положением о педагогическом совете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ознакомлен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790"/>
        <w:gridCol w:w="4723"/>
        <w:gridCol w:w="2441"/>
      </w:tblGrid>
      <w:tr w:rsidR="00015D54" w:rsidTr="00015D5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D54" w:rsidRDefault="0001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D54" w:rsidRDefault="00015D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D54" w:rsidRDefault="00015D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D54" w:rsidRDefault="00015D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Подпись</w:t>
            </w:r>
          </w:p>
        </w:tc>
      </w:tr>
      <w:tr w:rsidR="00015D54" w:rsidTr="00015D5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 w:rsidP="00015D54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5D54" w:rsidTr="00015D5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 w:rsidP="00015D54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5D54" w:rsidTr="00015D5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 w:rsidP="00015D54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5D54" w:rsidTr="00015D5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 w:rsidP="00015D54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5D54" w:rsidTr="00015D5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 w:rsidP="00015D54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5D54" w:rsidTr="00015D5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 w:rsidP="00015D54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5D54" w:rsidTr="00015D5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 w:rsidP="00015D54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5D54" w:rsidTr="00015D5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 w:rsidP="00015D54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5D54" w:rsidTr="00015D5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 w:rsidP="00015D54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5D54" w:rsidTr="00015D5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 w:rsidP="00015D54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5D54" w:rsidTr="00015D5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 w:rsidP="00015D54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5D54" w:rsidTr="00015D5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 w:rsidP="00015D54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5D54" w:rsidTr="00015D5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 w:rsidP="00015D54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5D54" w:rsidTr="00015D5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 w:rsidP="00015D54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5D54" w:rsidTr="00015D5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 w:rsidP="00015D54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5D54" w:rsidTr="00015D5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 w:rsidP="00015D54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5D54" w:rsidTr="00015D5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 w:rsidP="00015D54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5D54" w:rsidTr="00015D5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 w:rsidP="00015D54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5D54" w:rsidTr="00015D5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 w:rsidP="00015D54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5D54" w:rsidTr="00015D5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 w:rsidP="00015D54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5D54" w:rsidTr="00015D5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 w:rsidP="00015D54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5D54" w:rsidTr="00015D5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 w:rsidP="00015D54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5D54" w:rsidTr="00015D5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 w:rsidP="00015D54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5D54" w:rsidTr="00015D5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 w:rsidP="00015D54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5D54" w:rsidTr="00015D5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 w:rsidP="00015D54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54" w:rsidRDefault="00015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32138" w:rsidRPr="001D134B" w:rsidRDefault="00132138">
      <w:pPr>
        <w:rPr>
          <w:rFonts w:ascii="Times New Roman" w:hAnsi="Times New Roman" w:cs="Times New Roman"/>
          <w:sz w:val="24"/>
          <w:szCs w:val="24"/>
        </w:rPr>
      </w:pPr>
    </w:p>
    <w:sectPr w:rsidR="00132138" w:rsidRPr="001D134B" w:rsidSect="001D134B">
      <w:pgSz w:w="11906" w:h="16838"/>
      <w:pgMar w:top="1134" w:right="850" w:bottom="1134" w:left="1701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002" w:rsidRDefault="00AA1002" w:rsidP="001D134B">
      <w:pPr>
        <w:spacing w:after="0" w:line="240" w:lineRule="auto"/>
      </w:pPr>
      <w:r>
        <w:separator/>
      </w:r>
    </w:p>
  </w:endnote>
  <w:endnote w:type="continuationSeparator" w:id="0">
    <w:p w:rsidR="00AA1002" w:rsidRDefault="00AA1002" w:rsidP="001D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34B" w:rsidRDefault="001D134B">
    <w:pPr>
      <w:pStyle w:val="a8"/>
      <w:jc w:val="center"/>
    </w:pPr>
  </w:p>
  <w:p w:rsidR="001D134B" w:rsidRDefault="001D134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002" w:rsidRDefault="00AA1002" w:rsidP="001D134B">
      <w:pPr>
        <w:spacing w:after="0" w:line="240" w:lineRule="auto"/>
      </w:pPr>
      <w:r>
        <w:separator/>
      </w:r>
    </w:p>
  </w:footnote>
  <w:footnote w:type="continuationSeparator" w:id="0">
    <w:p w:rsidR="00AA1002" w:rsidRDefault="00AA1002" w:rsidP="001D1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132382"/>
      <w:docPartObj>
        <w:docPartGallery w:val="Page Numbers (Top of Page)"/>
        <w:docPartUnique/>
      </w:docPartObj>
    </w:sdtPr>
    <w:sdtEndPr/>
    <w:sdtContent>
      <w:p w:rsidR="00DE0A1B" w:rsidRDefault="00DE0A1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A90">
          <w:rPr>
            <w:noProof/>
          </w:rPr>
          <w:t>6</w:t>
        </w:r>
        <w:r>
          <w:fldChar w:fldCharType="end"/>
        </w:r>
      </w:p>
    </w:sdtContent>
  </w:sdt>
  <w:p w:rsidR="00DE0A1B" w:rsidRDefault="00DE0A1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2353"/>
    <w:multiLevelType w:val="hybridMultilevel"/>
    <w:tmpl w:val="F0F0B672"/>
    <w:lvl w:ilvl="0" w:tplc="023E3CC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D702B"/>
    <w:multiLevelType w:val="hybridMultilevel"/>
    <w:tmpl w:val="FE76A118"/>
    <w:lvl w:ilvl="0" w:tplc="5DEC8A38">
      <w:start w:val="1"/>
      <w:numFmt w:val="bullet"/>
      <w:lvlText w:val=""/>
      <w:lvlJc w:val="left"/>
      <w:pPr>
        <w:ind w:left="-42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3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2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1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18" w:hanging="360"/>
      </w:pPr>
      <w:rPr>
        <w:rFonts w:ascii="Wingdings" w:hAnsi="Wingdings" w:hint="default"/>
      </w:rPr>
    </w:lvl>
  </w:abstractNum>
  <w:abstractNum w:abstractNumId="2">
    <w:nsid w:val="06BC0205"/>
    <w:multiLevelType w:val="hybridMultilevel"/>
    <w:tmpl w:val="77463A76"/>
    <w:lvl w:ilvl="0" w:tplc="5DEC8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02035"/>
    <w:multiLevelType w:val="hybridMultilevel"/>
    <w:tmpl w:val="B08EB86E"/>
    <w:lvl w:ilvl="0" w:tplc="5DEC8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85E2D"/>
    <w:multiLevelType w:val="hybridMultilevel"/>
    <w:tmpl w:val="3CBA1704"/>
    <w:lvl w:ilvl="0" w:tplc="5DEC8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F6C6B"/>
    <w:multiLevelType w:val="hybridMultilevel"/>
    <w:tmpl w:val="1204999A"/>
    <w:lvl w:ilvl="0" w:tplc="5DEC8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753E9"/>
    <w:multiLevelType w:val="hybridMultilevel"/>
    <w:tmpl w:val="92369B10"/>
    <w:lvl w:ilvl="0" w:tplc="5DEC8A38">
      <w:start w:val="1"/>
      <w:numFmt w:val="bullet"/>
      <w:lvlText w:val=""/>
      <w:lvlJc w:val="left"/>
      <w:pPr>
        <w:ind w:left="-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abstractNum w:abstractNumId="7">
    <w:nsid w:val="14787839"/>
    <w:multiLevelType w:val="hybridMultilevel"/>
    <w:tmpl w:val="02CA58A4"/>
    <w:lvl w:ilvl="0" w:tplc="5DEC8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04B4B"/>
    <w:multiLevelType w:val="hybridMultilevel"/>
    <w:tmpl w:val="7DCC8BB6"/>
    <w:lvl w:ilvl="0" w:tplc="5DEC8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C0C34"/>
    <w:multiLevelType w:val="hybridMultilevel"/>
    <w:tmpl w:val="93B63D66"/>
    <w:lvl w:ilvl="0" w:tplc="5DEC8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90D19"/>
    <w:multiLevelType w:val="hybridMultilevel"/>
    <w:tmpl w:val="A7562C8C"/>
    <w:lvl w:ilvl="0" w:tplc="E6B2DF5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5351C"/>
    <w:multiLevelType w:val="hybridMultilevel"/>
    <w:tmpl w:val="841EF6F4"/>
    <w:lvl w:ilvl="0" w:tplc="0930D5CC">
      <w:start w:val="1"/>
      <w:numFmt w:val="decimal"/>
      <w:lvlText w:val="1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AE4C1E"/>
    <w:multiLevelType w:val="hybridMultilevel"/>
    <w:tmpl w:val="E138B4AE"/>
    <w:lvl w:ilvl="0" w:tplc="3D741ED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14C4A"/>
    <w:multiLevelType w:val="hybridMultilevel"/>
    <w:tmpl w:val="133899EC"/>
    <w:lvl w:ilvl="0" w:tplc="EB18B46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99705A"/>
    <w:multiLevelType w:val="hybridMultilevel"/>
    <w:tmpl w:val="F8707E7E"/>
    <w:lvl w:ilvl="0" w:tplc="5DEC8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38748B"/>
    <w:multiLevelType w:val="hybridMultilevel"/>
    <w:tmpl w:val="9C0873C6"/>
    <w:lvl w:ilvl="0" w:tplc="0930D5CC">
      <w:start w:val="1"/>
      <w:numFmt w:val="decimal"/>
      <w:lvlText w:val="1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A1AA0"/>
    <w:multiLevelType w:val="hybridMultilevel"/>
    <w:tmpl w:val="7860618A"/>
    <w:lvl w:ilvl="0" w:tplc="ADE6EF0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AC279B"/>
    <w:multiLevelType w:val="hybridMultilevel"/>
    <w:tmpl w:val="4D76143A"/>
    <w:lvl w:ilvl="0" w:tplc="5DEC8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8B6E0B"/>
    <w:multiLevelType w:val="hybridMultilevel"/>
    <w:tmpl w:val="DB9A3E16"/>
    <w:lvl w:ilvl="0" w:tplc="023E3CC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293E1B"/>
    <w:multiLevelType w:val="hybridMultilevel"/>
    <w:tmpl w:val="87ECE774"/>
    <w:lvl w:ilvl="0" w:tplc="5DEC8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5310A3"/>
    <w:multiLevelType w:val="hybridMultilevel"/>
    <w:tmpl w:val="F4782D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7"/>
  </w:num>
  <w:num w:numId="5">
    <w:abstractNumId w:val="19"/>
  </w:num>
  <w:num w:numId="6">
    <w:abstractNumId w:val="4"/>
  </w:num>
  <w:num w:numId="7">
    <w:abstractNumId w:val="8"/>
  </w:num>
  <w:num w:numId="8">
    <w:abstractNumId w:val="5"/>
  </w:num>
  <w:num w:numId="9">
    <w:abstractNumId w:val="2"/>
  </w:num>
  <w:num w:numId="10">
    <w:abstractNumId w:val="12"/>
  </w:num>
  <w:num w:numId="11">
    <w:abstractNumId w:val="15"/>
  </w:num>
  <w:num w:numId="12">
    <w:abstractNumId w:val="11"/>
  </w:num>
  <w:num w:numId="13">
    <w:abstractNumId w:val="10"/>
  </w:num>
  <w:num w:numId="14">
    <w:abstractNumId w:val="0"/>
  </w:num>
  <w:num w:numId="15">
    <w:abstractNumId w:val="18"/>
  </w:num>
  <w:num w:numId="16">
    <w:abstractNumId w:val="16"/>
  </w:num>
  <w:num w:numId="17">
    <w:abstractNumId w:val="13"/>
  </w:num>
  <w:num w:numId="18">
    <w:abstractNumId w:val="3"/>
  </w:num>
  <w:num w:numId="19">
    <w:abstractNumId w:val="9"/>
  </w:num>
  <w:num w:numId="20">
    <w:abstractNumId w:val="1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21"/>
    <w:rsid w:val="00015D54"/>
    <w:rsid w:val="000310EA"/>
    <w:rsid w:val="000D148C"/>
    <w:rsid w:val="00132138"/>
    <w:rsid w:val="001526ED"/>
    <w:rsid w:val="001B63AD"/>
    <w:rsid w:val="001D134B"/>
    <w:rsid w:val="00267621"/>
    <w:rsid w:val="00417CCA"/>
    <w:rsid w:val="005C79EC"/>
    <w:rsid w:val="005F0E65"/>
    <w:rsid w:val="007443B4"/>
    <w:rsid w:val="00757843"/>
    <w:rsid w:val="00966519"/>
    <w:rsid w:val="00A97E56"/>
    <w:rsid w:val="00AA1002"/>
    <w:rsid w:val="00AC3A90"/>
    <w:rsid w:val="00BC784D"/>
    <w:rsid w:val="00BE4F43"/>
    <w:rsid w:val="00C06057"/>
    <w:rsid w:val="00C72962"/>
    <w:rsid w:val="00DD16CF"/>
    <w:rsid w:val="00DD3F48"/>
    <w:rsid w:val="00DE0A1B"/>
    <w:rsid w:val="00EC197A"/>
    <w:rsid w:val="00F05D7A"/>
    <w:rsid w:val="00FF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1D13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1D1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1D134B"/>
    <w:rPr>
      <w:b/>
      <w:bCs w:val="0"/>
      <w:color w:val="26282F"/>
    </w:rPr>
  </w:style>
  <w:style w:type="paragraph" w:styleId="a6">
    <w:name w:val="header"/>
    <w:basedOn w:val="a"/>
    <w:link w:val="a7"/>
    <w:uiPriority w:val="99"/>
    <w:unhideWhenUsed/>
    <w:rsid w:val="001D1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134B"/>
  </w:style>
  <w:style w:type="paragraph" w:styleId="a8">
    <w:name w:val="footer"/>
    <w:basedOn w:val="a"/>
    <w:link w:val="a9"/>
    <w:uiPriority w:val="99"/>
    <w:unhideWhenUsed/>
    <w:rsid w:val="001D1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134B"/>
  </w:style>
  <w:style w:type="paragraph" w:styleId="aa">
    <w:name w:val="List Paragraph"/>
    <w:basedOn w:val="a"/>
    <w:uiPriority w:val="34"/>
    <w:qFormat/>
    <w:rsid w:val="001D1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1D13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1D1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1D134B"/>
    <w:rPr>
      <w:b/>
      <w:bCs w:val="0"/>
      <w:color w:val="26282F"/>
    </w:rPr>
  </w:style>
  <w:style w:type="paragraph" w:styleId="a6">
    <w:name w:val="header"/>
    <w:basedOn w:val="a"/>
    <w:link w:val="a7"/>
    <w:uiPriority w:val="99"/>
    <w:unhideWhenUsed/>
    <w:rsid w:val="001D1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134B"/>
  </w:style>
  <w:style w:type="paragraph" w:styleId="a8">
    <w:name w:val="footer"/>
    <w:basedOn w:val="a"/>
    <w:link w:val="a9"/>
    <w:uiPriority w:val="99"/>
    <w:unhideWhenUsed/>
    <w:rsid w:val="001D1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134B"/>
  </w:style>
  <w:style w:type="paragraph" w:styleId="aa">
    <w:name w:val="List Paragraph"/>
    <w:basedOn w:val="a"/>
    <w:uiPriority w:val="34"/>
    <w:qFormat/>
    <w:rsid w:val="001D1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17</cp:revision>
  <dcterms:created xsi:type="dcterms:W3CDTF">2015-04-20T07:38:00Z</dcterms:created>
  <dcterms:modified xsi:type="dcterms:W3CDTF">2016-02-11T19:16:00Z</dcterms:modified>
</cp:coreProperties>
</file>